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C61EB" w14:textId="3E4CFF82" w:rsidR="006649E6" w:rsidRPr="006649E6" w:rsidRDefault="006649E6" w:rsidP="000B4115">
      <w:pPr>
        <w:jc w:val="both"/>
        <w:rPr>
          <w:rFonts w:ascii="Times New Roman" w:hAnsi="Times New Roman" w:cs="Times New Roman"/>
        </w:rPr>
      </w:pPr>
      <w:r w:rsidRPr="006649E6">
        <w:rPr>
          <w:rFonts w:ascii="Arial" w:hAnsi="Arial"/>
          <w:b/>
          <w:noProof/>
          <w:lang w:eastAsia="fr-FR"/>
        </w:rPr>
        <w:drawing>
          <wp:inline distT="0" distB="0" distL="0" distR="0" wp14:anchorId="2AF302EF" wp14:editId="24302021">
            <wp:extent cx="731520" cy="647700"/>
            <wp:effectExtent l="0" t="0" r="0" b="0"/>
            <wp:docPr id="8316977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647700"/>
                    </a:xfrm>
                    <a:prstGeom prst="rect">
                      <a:avLst/>
                    </a:prstGeom>
                    <a:noFill/>
                    <a:ln>
                      <a:noFill/>
                    </a:ln>
                  </pic:spPr>
                </pic:pic>
              </a:graphicData>
            </a:graphic>
          </wp:inline>
        </w:drawing>
      </w:r>
    </w:p>
    <w:p w14:paraId="4CA74313" w14:textId="64DF2B18" w:rsidR="000B4115" w:rsidRPr="006649E6" w:rsidRDefault="000B4115" w:rsidP="000B4115">
      <w:pPr>
        <w:jc w:val="both"/>
        <w:rPr>
          <w:rFonts w:ascii="Times New Roman" w:hAnsi="Times New Roman" w:cs="Times New Roman"/>
        </w:rPr>
      </w:pPr>
      <w:r w:rsidRPr="006649E6">
        <w:rPr>
          <w:rFonts w:ascii="Times New Roman" w:hAnsi="Times New Roman" w:cs="Times New Roman"/>
        </w:rPr>
        <w:t xml:space="preserve">Le lycée Nord Bassin Simone Veil propose aux élèves débutant leur cursus au lycée d’intégrer la section européenne afin d’obtenir leur baccalauréat avec la mention européenne. Au cours des trois années du </w:t>
      </w:r>
      <w:r w:rsidR="00272638" w:rsidRPr="006649E6">
        <w:rPr>
          <w:rFonts w:ascii="Times New Roman" w:hAnsi="Times New Roman" w:cs="Times New Roman"/>
        </w:rPr>
        <w:t>lycée, seconde, cycle terminal (</w:t>
      </w:r>
      <w:r w:rsidRPr="006649E6">
        <w:rPr>
          <w:rFonts w:ascii="Times New Roman" w:hAnsi="Times New Roman" w:cs="Times New Roman"/>
        </w:rPr>
        <w:t>première et terminale</w:t>
      </w:r>
      <w:r w:rsidR="00272638" w:rsidRPr="006649E6">
        <w:rPr>
          <w:rFonts w:ascii="Times New Roman" w:hAnsi="Times New Roman" w:cs="Times New Roman"/>
        </w:rPr>
        <w:t>)</w:t>
      </w:r>
      <w:r w:rsidRPr="006649E6">
        <w:rPr>
          <w:rFonts w:ascii="Times New Roman" w:hAnsi="Times New Roman" w:cs="Times New Roman"/>
        </w:rPr>
        <w:t>, les candidats retenus, auront 1 heure d’enseignement d’anglais en renforcement dispensé par des professeurs d’anglais en plus des heures obligatoire</w:t>
      </w:r>
      <w:r w:rsidR="00085A2D" w:rsidRPr="006649E6">
        <w:rPr>
          <w:rFonts w:ascii="Times New Roman" w:hAnsi="Times New Roman" w:cs="Times New Roman"/>
        </w:rPr>
        <w:t xml:space="preserve">s. En seconde </w:t>
      </w:r>
      <w:r w:rsidR="008066F1">
        <w:rPr>
          <w:rFonts w:ascii="Times New Roman" w:hAnsi="Times New Roman" w:cs="Times New Roman"/>
        </w:rPr>
        <w:t>suivront</w:t>
      </w:r>
      <w:r w:rsidR="006649E6" w:rsidRPr="006649E6">
        <w:rPr>
          <w:rFonts w:ascii="Times New Roman" w:hAnsi="Times New Roman" w:cs="Times New Roman"/>
        </w:rPr>
        <w:t xml:space="preserve"> un semestre de</w:t>
      </w:r>
      <w:r w:rsidR="00085A2D" w:rsidRPr="006649E6">
        <w:rPr>
          <w:rFonts w:ascii="Times New Roman" w:hAnsi="Times New Roman" w:cs="Times New Roman"/>
        </w:rPr>
        <w:t xml:space="preserve"> DNL (</w:t>
      </w:r>
      <w:r w:rsidR="006649E6" w:rsidRPr="006649E6">
        <w:rPr>
          <w:rFonts w:ascii="Times New Roman" w:hAnsi="Times New Roman" w:cs="Times New Roman"/>
        </w:rPr>
        <w:t>D</w:t>
      </w:r>
      <w:r w:rsidR="00085A2D" w:rsidRPr="006649E6">
        <w:rPr>
          <w:rFonts w:ascii="Times New Roman" w:hAnsi="Times New Roman" w:cs="Times New Roman"/>
        </w:rPr>
        <w:t xml:space="preserve">iscipline </w:t>
      </w:r>
      <w:r w:rsidR="006649E6" w:rsidRPr="006649E6">
        <w:rPr>
          <w:rFonts w:ascii="Times New Roman" w:hAnsi="Times New Roman" w:cs="Times New Roman"/>
        </w:rPr>
        <w:t>N</w:t>
      </w:r>
      <w:r w:rsidR="00085A2D" w:rsidRPr="006649E6">
        <w:rPr>
          <w:rFonts w:ascii="Times New Roman" w:hAnsi="Times New Roman" w:cs="Times New Roman"/>
        </w:rPr>
        <w:t xml:space="preserve">on </w:t>
      </w:r>
      <w:r w:rsidR="006649E6" w:rsidRPr="006649E6">
        <w:rPr>
          <w:rFonts w:ascii="Times New Roman" w:hAnsi="Times New Roman" w:cs="Times New Roman"/>
        </w:rPr>
        <w:t>L</w:t>
      </w:r>
      <w:r w:rsidR="00085A2D" w:rsidRPr="006649E6">
        <w:rPr>
          <w:rFonts w:ascii="Times New Roman" w:hAnsi="Times New Roman" w:cs="Times New Roman"/>
        </w:rPr>
        <w:t xml:space="preserve">inguistique) </w:t>
      </w:r>
      <w:r w:rsidR="006649E6" w:rsidRPr="006649E6">
        <w:rPr>
          <w:rFonts w:ascii="Times New Roman" w:hAnsi="Times New Roman" w:cs="Times New Roman"/>
        </w:rPr>
        <w:t xml:space="preserve">en Maths /anglais </w:t>
      </w:r>
      <w:r w:rsidR="008066F1">
        <w:rPr>
          <w:rFonts w:ascii="Times New Roman" w:hAnsi="Times New Roman" w:cs="Times New Roman"/>
        </w:rPr>
        <w:t>puis</w:t>
      </w:r>
      <w:r w:rsidR="006649E6" w:rsidRPr="006649E6">
        <w:rPr>
          <w:rFonts w:ascii="Times New Roman" w:hAnsi="Times New Roman" w:cs="Times New Roman"/>
        </w:rPr>
        <w:t xml:space="preserve"> un semestre de DNL H</w:t>
      </w:r>
      <w:r w:rsidRPr="006649E6">
        <w:rPr>
          <w:rFonts w:ascii="Times New Roman" w:hAnsi="Times New Roman" w:cs="Times New Roman"/>
        </w:rPr>
        <w:t>isto</w:t>
      </w:r>
      <w:r w:rsidR="00085A2D" w:rsidRPr="006649E6">
        <w:rPr>
          <w:rFonts w:ascii="Times New Roman" w:hAnsi="Times New Roman" w:cs="Times New Roman"/>
        </w:rPr>
        <w:t>ire-</w:t>
      </w:r>
      <w:r w:rsidR="006649E6" w:rsidRPr="006649E6">
        <w:rPr>
          <w:rFonts w:ascii="Times New Roman" w:hAnsi="Times New Roman" w:cs="Times New Roman"/>
        </w:rPr>
        <w:t>G</w:t>
      </w:r>
      <w:r w:rsidR="00085A2D" w:rsidRPr="006649E6">
        <w:rPr>
          <w:rFonts w:ascii="Times New Roman" w:hAnsi="Times New Roman" w:cs="Times New Roman"/>
        </w:rPr>
        <w:t xml:space="preserve">éographie </w:t>
      </w:r>
      <w:r w:rsidRPr="006649E6">
        <w:rPr>
          <w:rFonts w:ascii="Times New Roman" w:hAnsi="Times New Roman" w:cs="Times New Roman"/>
        </w:rPr>
        <w:t>dispensés par des professeurs habilités</w:t>
      </w:r>
      <w:r w:rsidR="00085A2D" w:rsidRPr="006649E6">
        <w:rPr>
          <w:rFonts w:ascii="Times New Roman" w:hAnsi="Times New Roman" w:cs="Times New Roman"/>
        </w:rPr>
        <w:t xml:space="preserve"> à raison d’une heure par semaine. Ces heures de renforcement en anglais et en DNL, seront dispensées tout au long du cycle terminal. </w:t>
      </w:r>
      <w:r w:rsidRPr="006649E6">
        <w:rPr>
          <w:rFonts w:ascii="Times New Roman" w:hAnsi="Times New Roman" w:cs="Times New Roman"/>
        </w:rPr>
        <w:t xml:space="preserve">Au cours de l’année de terminale, les élèves en section européenne passeront un examen au sein du lycée issu d’un partenariat entre l’éducation nationale et l’université de Cambridge : Cambridge </w:t>
      </w:r>
      <w:r w:rsidR="006649E6" w:rsidRPr="006649E6">
        <w:rPr>
          <w:rFonts w:ascii="Times New Roman" w:hAnsi="Times New Roman" w:cs="Times New Roman"/>
        </w:rPr>
        <w:t xml:space="preserve">English </w:t>
      </w:r>
      <w:proofErr w:type="spellStart"/>
      <w:r w:rsidRPr="006649E6">
        <w:rPr>
          <w:rFonts w:ascii="Times New Roman" w:hAnsi="Times New Roman" w:cs="Times New Roman"/>
        </w:rPr>
        <w:t>Certificate</w:t>
      </w:r>
      <w:proofErr w:type="spellEnd"/>
      <w:r w:rsidRPr="006649E6">
        <w:rPr>
          <w:rFonts w:ascii="Times New Roman" w:hAnsi="Times New Roman" w:cs="Times New Roman"/>
        </w:rPr>
        <w:t xml:space="preserve"> niveau visé B2/C1, composé de deux épreuves : une écrite et une orale.</w:t>
      </w:r>
    </w:p>
    <w:p w14:paraId="47C51894" w14:textId="77777777" w:rsidR="000B4115" w:rsidRPr="006649E6" w:rsidRDefault="000B4115" w:rsidP="000B4115">
      <w:pPr>
        <w:rPr>
          <w:rFonts w:ascii="Times New Roman" w:hAnsi="Times New Roman" w:cs="Times New Roman"/>
          <w:b/>
        </w:rPr>
      </w:pPr>
      <w:r w:rsidRPr="006649E6">
        <w:rPr>
          <w:rFonts w:ascii="Times New Roman" w:hAnsi="Times New Roman" w:cs="Times New Roman"/>
          <w:b/>
        </w:rPr>
        <w:t>Pièces à fournir au dossier :</w:t>
      </w:r>
    </w:p>
    <w:p w14:paraId="6F4CB616" w14:textId="77777777" w:rsidR="000B4115" w:rsidRPr="006649E6" w:rsidRDefault="000B4115" w:rsidP="000B4115">
      <w:pPr>
        <w:pStyle w:val="Paragraphedeliste"/>
        <w:numPr>
          <w:ilvl w:val="0"/>
          <w:numId w:val="1"/>
        </w:numPr>
        <w:rPr>
          <w:rFonts w:ascii="Times New Roman" w:hAnsi="Times New Roman" w:cs="Times New Roman"/>
        </w:rPr>
      </w:pPr>
      <w:r w:rsidRPr="006649E6">
        <w:rPr>
          <w:rFonts w:ascii="Times New Roman" w:hAnsi="Times New Roman" w:cs="Times New Roman"/>
        </w:rPr>
        <w:t>Les bulletins scolaires des années de 4</w:t>
      </w:r>
      <w:r w:rsidRPr="006649E6">
        <w:rPr>
          <w:rFonts w:ascii="Times New Roman" w:hAnsi="Times New Roman" w:cs="Times New Roman"/>
          <w:vertAlign w:val="superscript"/>
        </w:rPr>
        <w:t>ème</w:t>
      </w:r>
      <w:r w:rsidRPr="006649E6">
        <w:rPr>
          <w:rFonts w:ascii="Times New Roman" w:hAnsi="Times New Roman" w:cs="Times New Roman"/>
        </w:rPr>
        <w:t xml:space="preserve"> et 3</w:t>
      </w:r>
      <w:r w:rsidRPr="006649E6">
        <w:rPr>
          <w:rFonts w:ascii="Times New Roman" w:hAnsi="Times New Roman" w:cs="Times New Roman"/>
          <w:vertAlign w:val="superscript"/>
        </w:rPr>
        <w:t>ème</w:t>
      </w:r>
    </w:p>
    <w:p w14:paraId="6CF25F67" w14:textId="77777777" w:rsidR="000B4115" w:rsidRPr="006649E6" w:rsidRDefault="000B4115" w:rsidP="000B4115">
      <w:pPr>
        <w:pStyle w:val="Paragraphedeliste"/>
        <w:numPr>
          <w:ilvl w:val="0"/>
          <w:numId w:val="1"/>
        </w:numPr>
        <w:rPr>
          <w:rFonts w:ascii="Times New Roman" w:hAnsi="Times New Roman" w:cs="Times New Roman"/>
        </w:rPr>
      </w:pPr>
      <w:r w:rsidRPr="006649E6">
        <w:rPr>
          <w:rFonts w:ascii="Times New Roman" w:hAnsi="Times New Roman" w:cs="Times New Roman"/>
        </w:rPr>
        <w:t>Une lettre de motivation personnelle rédigée en anglais.</w:t>
      </w:r>
    </w:p>
    <w:p w14:paraId="2942E489" w14:textId="77777777" w:rsidR="00085A2D" w:rsidRPr="006649E6" w:rsidRDefault="00085A2D" w:rsidP="000B4115">
      <w:pPr>
        <w:pStyle w:val="Paragraphedeliste"/>
        <w:numPr>
          <w:ilvl w:val="0"/>
          <w:numId w:val="1"/>
        </w:numPr>
        <w:rPr>
          <w:rFonts w:ascii="Times New Roman" w:hAnsi="Times New Roman" w:cs="Times New Roman"/>
        </w:rPr>
      </w:pPr>
      <w:r w:rsidRPr="006649E6">
        <w:rPr>
          <w:rFonts w:ascii="Times New Roman" w:hAnsi="Times New Roman" w:cs="Times New Roman"/>
        </w:rPr>
        <w:t>Une copie de la fiche de vœux AFFELNET</w:t>
      </w:r>
    </w:p>
    <w:p w14:paraId="4C728B24" w14:textId="77777777" w:rsidR="000B4115" w:rsidRPr="006649E6" w:rsidRDefault="000B4115" w:rsidP="000B4115">
      <w:pPr>
        <w:pStyle w:val="Paragraphedeliste"/>
        <w:numPr>
          <w:ilvl w:val="0"/>
          <w:numId w:val="2"/>
        </w:numPr>
        <w:rPr>
          <w:rFonts w:ascii="Times New Roman" w:hAnsi="Times New Roman" w:cs="Times New Roman"/>
        </w:rPr>
      </w:pPr>
      <w:r w:rsidRPr="006649E6">
        <w:rPr>
          <w:rFonts w:ascii="Times New Roman" w:hAnsi="Times New Roman" w:cs="Times New Roman"/>
          <w:b/>
          <w:bCs/>
          <w:u w:val="single"/>
        </w:rPr>
        <w:t>Tout dossier arrivant hors délai ou</w:t>
      </w:r>
      <w:r w:rsidR="00272638" w:rsidRPr="006649E6">
        <w:rPr>
          <w:rFonts w:ascii="Times New Roman" w:hAnsi="Times New Roman" w:cs="Times New Roman"/>
          <w:b/>
          <w:bCs/>
          <w:u w:val="single"/>
        </w:rPr>
        <w:t xml:space="preserve"> incomplet sera d’emblée rejeté</w:t>
      </w:r>
      <w:r w:rsidRPr="006649E6">
        <w:rPr>
          <w:rFonts w:ascii="Times New Roman" w:hAnsi="Times New Roman" w:cs="Times New Roman"/>
        </w:rPr>
        <w:t>.</w:t>
      </w:r>
    </w:p>
    <w:p w14:paraId="6150B479" w14:textId="77777777" w:rsidR="000B4115" w:rsidRPr="006649E6" w:rsidRDefault="000B4115" w:rsidP="000B4115">
      <w:pPr>
        <w:rPr>
          <w:rFonts w:ascii="Times New Roman" w:hAnsi="Times New Roman" w:cs="Times New Roman"/>
          <w:b/>
        </w:rPr>
      </w:pPr>
      <w:r w:rsidRPr="006649E6">
        <w:rPr>
          <w:rFonts w:ascii="Times New Roman" w:hAnsi="Times New Roman" w:cs="Times New Roman"/>
          <w:b/>
        </w:rPr>
        <w:t>Commission d’examen des dossiers :</w:t>
      </w:r>
    </w:p>
    <w:p w14:paraId="70288256" w14:textId="77777777" w:rsidR="000B4115" w:rsidRPr="006649E6" w:rsidRDefault="000B4115" w:rsidP="000B4115">
      <w:pPr>
        <w:rPr>
          <w:rFonts w:ascii="Times New Roman" w:hAnsi="Times New Roman" w:cs="Times New Roman"/>
        </w:rPr>
      </w:pPr>
      <w:r w:rsidRPr="006649E6">
        <w:rPr>
          <w:rFonts w:ascii="Times New Roman" w:hAnsi="Times New Roman" w:cs="Times New Roman"/>
        </w:rPr>
        <w:t>Une commission composée</w:t>
      </w:r>
      <w:r w:rsidR="006E6DF7" w:rsidRPr="006649E6">
        <w:rPr>
          <w:rFonts w:ascii="Times New Roman" w:hAnsi="Times New Roman" w:cs="Times New Roman"/>
        </w:rPr>
        <w:t xml:space="preserve"> de la direction,</w:t>
      </w:r>
      <w:r w:rsidRPr="006649E6">
        <w:rPr>
          <w:rFonts w:ascii="Times New Roman" w:hAnsi="Times New Roman" w:cs="Times New Roman"/>
        </w:rPr>
        <w:t xml:space="preserve"> de professeurs de langue anglaise et de professeurs de disciplines non linguistiques (hi</w:t>
      </w:r>
      <w:r w:rsidR="006E6DF7" w:rsidRPr="006649E6">
        <w:rPr>
          <w:rFonts w:ascii="Times New Roman" w:hAnsi="Times New Roman" w:cs="Times New Roman"/>
        </w:rPr>
        <w:t>stoire-géographie</w:t>
      </w:r>
      <w:r w:rsidRPr="006649E6">
        <w:rPr>
          <w:rFonts w:ascii="Times New Roman" w:hAnsi="Times New Roman" w:cs="Times New Roman"/>
        </w:rPr>
        <w:t xml:space="preserve"> et SVT) se réunit pour l’examen des dossiers de candidature.</w:t>
      </w:r>
    </w:p>
    <w:p w14:paraId="5D1D0B29" w14:textId="77777777" w:rsidR="000B4115" w:rsidRPr="006649E6" w:rsidRDefault="000B4115" w:rsidP="000B4115">
      <w:pPr>
        <w:rPr>
          <w:rFonts w:ascii="Times New Roman" w:hAnsi="Times New Roman" w:cs="Times New Roman"/>
          <w:b/>
        </w:rPr>
      </w:pPr>
      <w:r w:rsidRPr="006649E6">
        <w:rPr>
          <w:rFonts w:ascii="Times New Roman" w:hAnsi="Times New Roman" w:cs="Times New Roman"/>
          <w:b/>
        </w:rPr>
        <w:t>Critères d’acceptation en section européenne en 2</w:t>
      </w:r>
      <w:proofErr w:type="gramStart"/>
      <w:r w:rsidRPr="006649E6">
        <w:rPr>
          <w:rFonts w:ascii="Times New Roman" w:hAnsi="Times New Roman" w:cs="Times New Roman"/>
          <w:b/>
          <w:vertAlign w:val="superscript"/>
        </w:rPr>
        <w:t>de</w:t>
      </w:r>
      <w:r w:rsidRPr="006649E6">
        <w:rPr>
          <w:rFonts w:ascii="Times New Roman" w:hAnsi="Times New Roman" w:cs="Times New Roman"/>
          <w:b/>
        </w:rPr>
        <w:t>:</w:t>
      </w:r>
      <w:proofErr w:type="gramEnd"/>
    </w:p>
    <w:p w14:paraId="3E420FB7" w14:textId="77777777" w:rsidR="000B4115" w:rsidRPr="006649E6" w:rsidRDefault="000B4115" w:rsidP="000B4115">
      <w:pPr>
        <w:rPr>
          <w:rFonts w:ascii="Times New Roman" w:hAnsi="Times New Roman" w:cs="Times New Roman"/>
        </w:rPr>
      </w:pPr>
      <w:r w:rsidRPr="006649E6">
        <w:rPr>
          <w:rFonts w:ascii="Times New Roman" w:hAnsi="Times New Roman" w:cs="Times New Roman"/>
        </w:rPr>
        <w:t>Les membres de la commission s’appuient sur les éléments suivants :</w:t>
      </w:r>
    </w:p>
    <w:p w14:paraId="0761C7EF" w14:textId="77777777" w:rsidR="000B4115" w:rsidRPr="006649E6" w:rsidRDefault="000B4115" w:rsidP="000B4115">
      <w:pPr>
        <w:pStyle w:val="Paragraphedeliste"/>
        <w:numPr>
          <w:ilvl w:val="0"/>
          <w:numId w:val="1"/>
        </w:numPr>
        <w:rPr>
          <w:rFonts w:ascii="Times New Roman" w:hAnsi="Times New Roman" w:cs="Times New Roman"/>
        </w:rPr>
      </w:pPr>
      <w:r w:rsidRPr="006649E6">
        <w:rPr>
          <w:rFonts w:ascii="Times New Roman" w:hAnsi="Times New Roman" w:cs="Times New Roman"/>
        </w:rPr>
        <w:t>L’étude des bulletins scolaires des candidats,</w:t>
      </w:r>
      <w:r w:rsidRPr="006649E6">
        <w:rPr>
          <w:rFonts w:ascii="Times New Roman" w:hAnsi="Times New Roman" w:cs="Times New Roman"/>
          <w:b/>
        </w:rPr>
        <w:t xml:space="preserve"> de ses résultats et appréciations dans toutes les matières.</w:t>
      </w:r>
    </w:p>
    <w:p w14:paraId="4D3FD73E" w14:textId="0EB16F21" w:rsidR="000B4115" w:rsidRPr="006649E6" w:rsidRDefault="008066F1" w:rsidP="000B4115">
      <w:pPr>
        <w:pStyle w:val="Paragraphedeliste"/>
        <w:numPr>
          <w:ilvl w:val="0"/>
          <w:numId w:val="1"/>
        </w:numPr>
        <w:rPr>
          <w:rFonts w:ascii="Times New Roman" w:hAnsi="Times New Roman" w:cs="Times New Roman"/>
        </w:rPr>
      </w:pPr>
      <w:r>
        <w:rPr>
          <w:rFonts w:ascii="Times New Roman" w:hAnsi="Times New Roman" w:cs="Times New Roman"/>
        </w:rPr>
        <w:t>La</w:t>
      </w:r>
      <w:r w:rsidR="000B4115" w:rsidRPr="006649E6">
        <w:rPr>
          <w:rFonts w:ascii="Times New Roman" w:hAnsi="Times New Roman" w:cs="Times New Roman"/>
        </w:rPr>
        <w:t xml:space="preserve"> grande capacité de travail et </w:t>
      </w:r>
      <w:r>
        <w:rPr>
          <w:rFonts w:ascii="Times New Roman" w:hAnsi="Times New Roman" w:cs="Times New Roman"/>
        </w:rPr>
        <w:t>l’autonomie</w:t>
      </w:r>
      <w:r w:rsidR="000B4115" w:rsidRPr="006649E6">
        <w:rPr>
          <w:rFonts w:ascii="Times New Roman" w:hAnsi="Times New Roman" w:cs="Times New Roman"/>
        </w:rPr>
        <w:t xml:space="preserve"> (son emploi du temps sera plus chargé) </w:t>
      </w:r>
    </w:p>
    <w:p w14:paraId="253140F0" w14:textId="79BEAE4B" w:rsidR="000B4115" w:rsidRPr="006649E6" w:rsidRDefault="008066F1" w:rsidP="000B4115">
      <w:pPr>
        <w:pStyle w:val="Paragraphedeliste"/>
        <w:numPr>
          <w:ilvl w:val="0"/>
          <w:numId w:val="1"/>
        </w:numPr>
        <w:rPr>
          <w:rFonts w:ascii="Times New Roman" w:hAnsi="Times New Roman" w:cs="Times New Roman"/>
        </w:rPr>
      </w:pPr>
      <w:r>
        <w:rPr>
          <w:rFonts w:ascii="Times New Roman" w:hAnsi="Times New Roman" w:cs="Times New Roman"/>
        </w:rPr>
        <w:t>La participation</w:t>
      </w:r>
      <w:r w:rsidR="000B4115" w:rsidRPr="006649E6">
        <w:rPr>
          <w:rFonts w:ascii="Times New Roman" w:hAnsi="Times New Roman" w:cs="Times New Roman"/>
        </w:rPr>
        <w:t xml:space="preserve"> à l’oral et ce dans toutes les matières.</w:t>
      </w:r>
    </w:p>
    <w:p w14:paraId="6D9501BD" w14:textId="1026D73E" w:rsidR="000B4115" w:rsidRPr="006649E6" w:rsidRDefault="008066F1" w:rsidP="000B4115">
      <w:pPr>
        <w:pStyle w:val="Paragraphedeliste"/>
        <w:numPr>
          <w:ilvl w:val="0"/>
          <w:numId w:val="1"/>
        </w:numPr>
        <w:rPr>
          <w:rFonts w:ascii="Times New Roman" w:hAnsi="Times New Roman" w:cs="Times New Roman"/>
        </w:rPr>
      </w:pPr>
      <w:r>
        <w:rPr>
          <w:rFonts w:ascii="Times New Roman" w:hAnsi="Times New Roman" w:cs="Times New Roman"/>
        </w:rPr>
        <w:t>La curiosité, la capacité à</w:t>
      </w:r>
      <w:r w:rsidR="000B4115" w:rsidRPr="006649E6">
        <w:rPr>
          <w:rFonts w:ascii="Times New Roman" w:hAnsi="Times New Roman" w:cs="Times New Roman"/>
        </w:rPr>
        <w:t xml:space="preserve"> se tenir au fait de l’actualité.</w:t>
      </w:r>
    </w:p>
    <w:p w14:paraId="0870A59A" w14:textId="7BFA6F85" w:rsidR="000B4115" w:rsidRPr="006649E6" w:rsidRDefault="000B4115" w:rsidP="000B4115">
      <w:pPr>
        <w:pStyle w:val="Paragraphedeliste"/>
        <w:numPr>
          <w:ilvl w:val="0"/>
          <w:numId w:val="1"/>
        </w:numPr>
        <w:rPr>
          <w:rFonts w:ascii="Times New Roman" w:hAnsi="Times New Roman" w:cs="Times New Roman"/>
        </w:rPr>
      </w:pPr>
      <w:r w:rsidRPr="006649E6">
        <w:rPr>
          <w:rFonts w:ascii="Times New Roman" w:hAnsi="Times New Roman" w:cs="Times New Roman"/>
          <w:b/>
        </w:rPr>
        <w:t>La lettre de motivation rédigée en</w:t>
      </w:r>
      <w:r w:rsidRPr="006649E6">
        <w:rPr>
          <w:rFonts w:ascii="Times New Roman" w:hAnsi="Times New Roman" w:cs="Times New Roman"/>
        </w:rPr>
        <w:t xml:space="preserve"> </w:t>
      </w:r>
      <w:r w:rsidRPr="006649E6">
        <w:rPr>
          <w:rFonts w:ascii="Times New Roman" w:hAnsi="Times New Roman" w:cs="Times New Roman"/>
          <w:b/>
        </w:rPr>
        <w:t>anglais</w:t>
      </w:r>
      <w:r w:rsidRPr="006649E6">
        <w:rPr>
          <w:rFonts w:ascii="Times New Roman" w:hAnsi="Times New Roman" w:cs="Times New Roman"/>
        </w:rPr>
        <w:t> : le / la candidat(e) devra exprimer, avec ses propres arguments, son intérêt pour la langue anglaise et la culture anglo-</w:t>
      </w:r>
      <w:bookmarkStart w:id="0" w:name="_GoBack"/>
      <w:bookmarkEnd w:id="0"/>
      <w:r w:rsidR="008066F1" w:rsidRPr="006649E6">
        <w:rPr>
          <w:rFonts w:ascii="Times New Roman" w:hAnsi="Times New Roman" w:cs="Times New Roman"/>
        </w:rPr>
        <w:t>saxonne et</w:t>
      </w:r>
      <w:r w:rsidRPr="006649E6">
        <w:rPr>
          <w:rFonts w:ascii="Times New Roman" w:hAnsi="Times New Roman" w:cs="Times New Roman"/>
        </w:rPr>
        <w:t xml:space="preserve"> expliquer de manière synthétique son projet.</w:t>
      </w:r>
    </w:p>
    <w:p w14:paraId="648DB4D3" w14:textId="77777777" w:rsidR="000B4115" w:rsidRPr="006649E6" w:rsidRDefault="000B4115" w:rsidP="000B4115">
      <w:pPr>
        <w:pStyle w:val="Paragraphedeliste"/>
        <w:rPr>
          <w:rFonts w:ascii="Times New Roman" w:hAnsi="Times New Roman" w:cs="Times New Roman"/>
        </w:rPr>
      </w:pPr>
    </w:p>
    <w:p w14:paraId="2B5EDF1E" w14:textId="77777777" w:rsidR="000B4115" w:rsidRPr="006649E6" w:rsidRDefault="000B4115" w:rsidP="000B4115">
      <w:pPr>
        <w:pStyle w:val="Paragraphedeliste"/>
        <w:numPr>
          <w:ilvl w:val="0"/>
          <w:numId w:val="2"/>
        </w:numPr>
        <w:rPr>
          <w:rFonts w:ascii="Times New Roman" w:hAnsi="Times New Roman" w:cs="Times New Roman"/>
        </w:rPr>
      </w:pPr>
      <w:r w:rsidRPr="006649E6">
        <w:rPr>
          <w:rFonts w:ascii="Times New Roman" w:hAnsi="Times New Roman" w:cs="Times New Roman"/>
        </w:rPr>
        <w:t>Les choix de la commission sont objectifs, transparents et souverains car celle-ci est la seule à avoir une vision globale de l’ensemble des dossiers.</w:t>
      </w:r>
    </w:p>
    <w:p w14:paraId="71A23AEB" w14:textId="77777777" w:rsidR="000B4115" w:rsidRPr="006649E6" w:rsidRDefault="000B4115" w:rsidP="000B4115">
      <w:pPr>
        <w:pStyle w:val="Paragraphedeliste"/>
        <w:numPr>
          <w:ilvl w:val="0"/>
          <w:numId w:val="2"/>
        </w:numPr>
        <w:rPr>
          <w:rFonts w:ascii="Times New Roman" w:hAnsi="Times New Roman" w:cs="Times New Roman"/>
        </w:rPr>
      </w:pPr>
      <w:r w:rsidRPr="006649E6">
        <w:rPr>
          <w:rFonts w:ascii="Times New Roman" w:hAnsi="Times New Roman" w:cs="Times New Roman"/>
        </w:rPr>
        <w:t>Après étude et constitution du groupe classe, vous serez avisés par courrier de la décision de la commission.</w:t>
      </w:r>
    </w:p>
    <w:p w14:paraId="77BB2BF9" w14:textId="0CC8972B" w:rsidR="00272638" w:rsidRDefault="00272638" w:rsidP="00272638">
      <w:pPr>
        <w:rPr>
          <w:rFonts w:ascii="Times New Roman" w:hAnsi="Times New Roman" w:cs="Times New Roman"/>
          <w:sz w:val="24"/>
          <w:szCs w:val="24"/>
        </w:rPr>
      </w:pPr>
    </w:p>
    <w:p w14:paraId="6292F128" w14:textId="484B7C60" w:rsidR="00272638" w:rsidRDefault="006649E6" w:rsidP="00272638">
      <w:pPr>
        <w:rPr>
          <w:rFonts w:ascii="Times New Roman" w:hAnsi="Times New Roman" w:cs="Times New Roman"/>
          <w:sz w:val="24"/>
          <w:szCs w:val="24"/>
        </w:rPr>
      </w:pPr>
      <w:r w:rsidRPr="006649E6">
        <w:rPr>
          <w:rFonts w:ascii="Arial" w:hAnsi="Arial"/>
          <w:b/>
          <w:noProof/>
          <w:lang w:eastAsia="fr-FR"/>
        </w:rPr>
        <w:lastRenderedPageBreak/>
        <w:drawing>
          <wp:inline distT="0" distB="0" distL="0" distR="0" wp14:anchorId="12EF4712" wp14:editId="00862900">
            <wp:extent cx="731520" cy="647700"/>
            <wp:effectExtent l="0" t="0" r="0" b="0"/>
            <wp:docPr id="10862625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647700"/>
                    </a:xfrm>
                    <a:prstGeom prst="rect">
                      <a:avLst/>
                    </a:prstGeom>
                    <a:noFill/>
                    <a:ln>
                      <a:noFill/>
                    </a:ln>
                  </pic:spPr>
                </pic:pic>
              </a:graphicData>
            </a:graphic>
          </wp:inline>
        </w:drawing>
      </w:r>
    </w:p>
    <w:p w14:paraId="3A3A758E" w14:textId="77777777" w:rsidR="00272638" w:rsidRDefault="00272638" w:rsidP="00272638">
      <w:pPr>
        <w:jc w:val="center"/>
        <w:rPr>
          <w:rFonts w:ascii="Times New Roman" w:hAnsi="Times New Roman" w:cs="Times New Roman"/>
          <w:b/>
          <w:sz w:val="24"/>
          <w:szCs w:val="24"/>
        </w:rPr>
      </w:pPr>
      <w:r>
        <w:rPr>
          <w:rFonts w:ascii="Times New Roman" w:hAnsi="Times New Roman" w:cs="Times New Roman"/>
          <w:b/>
          <w:sz w:val="24"/>
          <w:szCs w:val="24"/>
        </w:rPr>
        <w:t>DOSSIER DE CANDIDATURE 2</w:t>
      </w:r>
      <w:r>
        <w:rPr>
          <w:rFonts w:ascii="Times New Roman" w:hAnsi="Times New Roman" w:cs="Times New Roman"/>
          <w:b/>
          <w:sz w:val="24"/>
          <w:szCs w:val="24"/>
          <w:vertAlign w:val="superscript"/>
        </w:rPr>
        <w:t>de</w:t>
      </w:r>
    </w:p>
    <w:p w14:paraId="6FBCA33F" w14:textId="77777777" w:rsidR="00272638" w:rsidRDefault="00272638" w:rsidP="00272638">
      <w:pPr>
        <w:jc w:val="center"/>
        <w:rPr>
          <w:rFonts w:ascii="Times New Roman" w:hAnsi="Times New Roman" w:cs="Times New Roman"/>
          <w:b/>
          <w:sz w:val="24"/>
          <w:szCs w:val="24"/>
        </w:rPr>
      </w:pPr>
      <w:r>
        <w:rPr>
          <w:rFonts w:ascii="Times New Roman" w:hAnsi="Times New Roman" w:cs="Times New Roman"/>
          <w:b/>
          <w:sz w:val="24"/>
          <w:szCs w:val="24"/>
        </w:rPr>
        <w:t>SECTION EUROPEENNE</w:t>
      </w:r>
    </w:p>
    <w:p w14:paraId="32CF9FD9" w14:textId="77777777" w:rsidR="00272638" w:rsidRDefault="00272638" w:rsidP="006675EA">
      <w:pPr>
        <w:jc w:val="center"/>
        <w:rPr>
          <w:rFonts w:ascii="Times New Roman" w:hAnsi="Times New Roman" w:cs="Times New Roman"/>
          <w:b/>
          <w:sz w:val="24"/>
          <w:szCs w:val="24"/>
        </w:rPr>
      </w:pPr>
      <w:r>
        <w:rPr>
          <w:rFonts w:ascii="Times New Roman" w:hAnsi="Times New Roman" w:cs="Times New Roman"/>
          <w:b/>
          <w:sz w:val="24"/>
          <w:szCs w:val="24"/>
        </w:rPr>
        <w:t>LYCEE NORD BASSIN SIMONE VEIL</w:t>
      </w:r>
    </w:p>
    <w:p w14:paraId="62341A54" w14:textId="77777777" w:rsidR="00272638" w:rsidRDefault="00272638" w:rsidP="00272638">
      <w:pPr>
        <w:rPr>
          <w:rFonts w:ascii="Times New Roman" w:hAnsi="Times New Roman" w:cs="Times New Roman"/>
          <w:b/>
          <w:sz w:val="24"/>
          <w:szCs w:val="24"/>
        </w:rPr>
      </w:pPr>
    </w:p>
    <w:p w14:paraId="03E2E1D6" w14:textId="77777777" w:rsidR="00272638" w:rsidRDefault="00272638" w:rsidP="00272638">
      <w:pPr>
        <w:rPr>
          <w:rFonts w:ascii="Times New Roman" w:hAnsi="Times New Roman" w:cs="Times New Roman"/>
          <w:b/>
          <w:sz w:val="24"/>
          <w:szCs w:val="24"/>
        </w:rPr>
      </w:pPr>
    </w:p>
    <w:p w14:paraId="31FE6FA3" w14:textId="77777777" w:rsidR="00272638" w:rsidRDefault="00272638" w:rsidP="00272638">
      <w:pPr>
        <w:rPr>
          <w:rFonts w:ascii="Times New Roman" w:hAnsi="Times New Roman" w:cs="Times New Roman"/>
          <w:b/>
          <w:sz w:val="24"/>
          <w:szCs w:val="24"/>
        </w:rPr>
      </w:pPr>
      <w:r>
        <w:rPr>
          <w:rFonts w:ascii="Times New Roman" w:hAnsi="Times New Roman" w:cs="Times New Roman"/>
          <w:b/>
          <w:sz w:val="24"/>
          <w:szCs w:val="24"/>
        </w:rPr>
        <w:t>Pièces jointes (cocher)</w:t>
      </w:r>
    </w:p>
    <w:tbl>
      <w:tblPr>
        <w:tblStyle w:val="Grilledutableau"/>
        <w:tblW w:w="0" w:type="auto"/>
        <w:tblLook w:val="04A0" w:firstRow="1" w:lastRow="0" w:firstColumn="1" w:lastColumn="0" w:noHBand="0" w:noVBand="1"/>
      </w:tblPr>
      <w:tblGrid>
        <w:gridCol w:w="2660"/>
        <w:gridCol w:w="6552"/>
      </w:tblGrid>
      <w:tr w:rsidR="00272638" w14:paraId="681BD468" w14:textId="77777777" w:rsidTr="00272638">
        <w:tc>
          <w:tcPr>
            <w:tcW w:w="2660" w:type="dxa"/>
          </w:tcPr>
          <w:p w14:paraId="090D9018" w14:textId="77777777" w:rsidR="00272638" w:rsidRDefault="00272638" w:rsidP="00272638">
            <w:pPr>
              <w:rPr>
                <w:rFonts w:ascii="Times New Roman" w:hAnsi="Times New Roman" w:cs="Times New Roman"/>
                <w:b/>
                <w:sz w:val="24"/>
                <w:szCs w:val="24"/>
              </w:rPr>
            </w:pPr>
          </w:p>
        </w:tc>
        <w:tc>
          <w:tcPr>
            <w:tcW w:w="6552" w:type="dxa"/>
          </w:tcPr>
          <w:p w14:paraId="685D8DF5" w14:textId="77777777" w:rsidR="00272638" w:rsidRDefault="00272638" w:rsidP="00272638">
            <w:pPr>
              <w:rPr>
                <w:rFonts w:ascii="Times New Roman" w:hAnsi="Times New Roman" w:cs="Times New Roman"/>
                <w:b/>
                <w:sz w:val="24"/>
                <w:szCs w:val="24"/>
              </w:rPr>
            </w:pPr>
            <w:r>
              <w:rPr>
                <w:rFonts w:ascii="Times New Roman" w:hAnsi="Times New Roman" w:cs="Times New Roman"/>
                <w:b/>
                <w:sz w:val="24"/>
                <w:szCs w:val="24"/>
              </w:rPr>
              <w:t>Bulletins scolaires 4</w:t>
            </w:r>
            <w:r w:rsidRPr="00272638">
              <w:rPr>
                <w:rFonts w:ascii="Times New Roman" w:hAnsi="Times New Roman" w:cs="Times New Roman"/>
                <w:b/>
                <w:sz w:val="24"/>
                <w:szCs w:val="24"/>
                <w:vertAlign w:val="superscript"/>
              </w:rPr>
              <w:t>ème</w:t>
            </w:r>
            <w:r>
              <w:rPr>
                <w:rFonts w:ascii="Times New Roman" w:hAnsi="Times New Roman" w:cs="Times New Roman"/>
                <w:b/>
                <w:sz w:val="24"/>
                <w:szCs w:val="24"/>
              </w:rPr>
              <w:t xml:space="preserve"> et 3</w:t>
            </w:r>
            <w:r w:rsidRPr="00272638">
              <w:rPr>
                <w:rFonts w:ascii="Times New Roman" w:hAnsi="Times New Roman" w:cs="Times New Roman"/>
                <w:b/>
                <w:sz w:val="24"/>
                <w:szCs w:val="24"/>
                <w:vertAlign w:val="superscript"/>
              </w:rPr>
              <w:t>ème</w:t>
            </w:r>
            <w:r>
              <w:rPr>
                <w:rFonts w:ascii="Times New Roman" w:hAnsi="Times New Roman" w:cs="Times New Roman"/>
                <w:b/>
                <w:sz w:val="24"/>
                <w:szCs w:val="24"/>
              </w:rPr>
              <w:t xml:space="preserve"> avec appréciations des professeurs</w:t>
            </w:r>
          </w:p>
        </w:tc>
      </w:tr>
      <w:tr w:rsidR="00272638" w14:paraId="5AD09F12" w14:textId="77777777" w:rsidTr="00272638">
        <w:tc>
          <w:tcPr>
            <w:tcW w:w="2660" w:type="dxa"/>
          </w:tcPr>
          <w:p w14:paraId="0EB082E9" w14:textId="77777777" w:rsidR="00272638" w:rsidRDefault="00272638" w:rsidP="00272638">
            <w:pPr>
              <w:rPr>
                <w:rFonts w:ascii="Times New Roman" w:hAnsi="Times New Roman" w:cs="Times New Roman"/>
                <w:b/>
                <w:sz w:val="24"/>
                <w:szCs w:val="24"/>
              </w:rPr>
            </w:pPr>
          </w:p>
        </w:tc>
        <w:tc>
          <w:tcPr>
            <w:tcW w:w="6552" w:type="dxa"/>
          </w:tcPr>
          <w:p w14:paraId="249AD20E" w14:textId="77777777" w:rsidR="00272638" w:rsidRDefault="00272638" w:rsidP="00272638">
            <w:pPr>
              <w:rPr>
                <w:rFonts w:ascii="Times New Roman" w:hAnsi="Times New Roman" w:cs="Times New Roman"/>
                <w:b/>
                <w:sz w:val="24"/>
                <w:szCs w:val="24"/>
              </w:rPr>
            </w:pPr>
            <w:r>
              <w:rPr>
                <w:rFonts w:ascii="Times New Roman" w:hAnsi="Times New Roman" w:cs="Times New Roman"/>
                <w:b/>
                <w:sz w:val="24"/>
                <w:szCs w:val="24"/>
              </w:rPr>
              <w:t>Lettre de motivation personnelle rédigée en anglais</w:t>
            </w:r>
          </w:p>
          <w:p w14:paraId="62791968" w14:textId="77777777" w:rsidR="00272638" w:rsidRDefault="00272638" w:rsidP="00272638">
            <w:pPr>
              <w:rPr>
                <w:rFonts w:ascii="Times New Roman" w:hAnsi="Times New Roman" w:cs="Times New Roman"/>
                <w:b/>
                <w:sz w:val="24"/>
                <w:szCs w:val="24"/>
              </w:rPr>
            </w:pPr>
          </w:p>
        </w:tc>
      </w:tr>
      <w:tr w:rsidR="00272638" w14:paraId="191586C4" w14:textId="77777777" w:rsidTr="00272638">
        <w:tc>
          <w:tcPr>
            <w:tcW w:w="2660" w:type="dxa"/>
          </w:tcPr>
          <w:p w14:paraId="10734BC9" w14:textId="77777777" w:rsidR="00272638" w:rsidRDefault="00272638" w:rsidP="00272638">
            <w:pPr>
              <w:rPr>
                <w:rFonts w:ascii="Times New Roman" w:hAnsi="Times New Roman" w:cs="Times New Roman"/>
                <w:b/>
                <w:sz w:val="24"/>
                <w:szCs w:val="24"/>
              </w:rPr>
            </w:pPr>
          </w:p>
        </w:tc>
        <w:tc>
          <w:tcPr>
            <w:tcW w:w="6552" w:type="dxa"/>
          </w:tcPr>
          <w:p w14:paraId="322F141E" w14:textId="77777777" w:rsidR="00272638" w:rsidRDefault="00272638" w:rsidP="00272638">
            <w:pPr>
              <w:rPr>
                <w:rFonts w:ascii="Times New Roman" w:hAnsi="Times New Roman" w:cs="Times New Roman"/>
                <w:b/>
                <w:sz w:val="24"/>
                <w:szCs w:val="24"/>
              </w:rPr>
            </w:pPr>
            <w:r>
              <w:rPr>
                <w:rFonts w:ascii="Times New Roman" w:hAnsi="Times New Roman" w:cs="Times New Roman"/>
                <w:b/>
                <w:sz w:val="24"/>
                <w:szCs w:val="24"/>
              </w:rPr>
              <w:t>Copie fiche de vœux AFFELNET</w:t>
            </w:r>
          </w:p>
          <w:p w14:paraId="5323A248" w14:textId="77777777" w:rsidR="00272638" w:rsidRDefault="00272638" w:rsidP="00272638">
            <w:pPr>
              <w:rPr>
                <w:rFonts w:ascii="Times New Roman" w:hAnsi="Times New Roman" w:cs="Times New Roman"/>
                <w:b/>
                <w:sz w:val="24"/>
                <w:szCs w:val="24"/>
              </w:rPr>
            </w:pPr>
          </w:p>
        </w:tc>
      </w:tr>
    </w:tbl>
    <w:p w14:paraId="69DFC22D" w14:textId="77777777" w:rsidR="00272638" w:rsidRDefault="00272638" w:rsidP="00272638">
      <w:pPr>
        <w:rPr>
          <w:rFonts w:ascii="Times New Roman" w:hAnsi="Times New Roman" w:cs="Times New Roman"/>
          <w:b/>
          <w:sz w:val="24"/>
          <w:szCs w:val="24"/>
        </w:rPr>
      </w:pPr>
    </w:p>
    <w:p w14:paraId="55A053A3" w14:textId="77777777" w:rsidR="00272638" w:rsidRDefault="00272638" w:rsidP="00272638">
      <w:pPr>
        <w:rPr>
          <w:rFonts w:ascii="Times New Roman" w:hAnsi="Times New Roman" w:cs="Times New Roman"/>
          <w:b/>
          <w:sz w:val="24"/>
          <w:szCs w:val="24"/>
        </w:rPr>
      </w:pPr>
    </w:p>
    <w:p w14:paraId="02B57FBE" w14:textId="77777777" w:rsidR="00272638" w:rsidRDefault="00272638" w:rsidP="00272638">
      <w:pPr>
        <w:rPr>
          <w:rFonts w:ascii="Times New Roman" w:hAnsi="Times New Roman" w:cs="Times New Roman"/>
          <w:sz w:val="24"/>
          <w:szCs w:val="24"/>
        </w:rPr>
      </w:pPr>
    </w:p>
    <w:p w14:paraId="07F2423E" w14:textId="77777777" w:rsidR="00272638" w:rsidRDefault="00272638" w:rsidP="00272638">
      <w:pPr>
        <w:rPr>
          <w:rFonts w:ascii="Times New Roman" w:hAnsi="Times New Roman" w:cs="Times New Roman"/>
          <w:sz w:val="24"/>
          <w:szCs w:val="24"/>
        </w:rPr>
      </w:pPr>
    </w:p>
    <w:p w14:paraId="73E3EA10" w14:textId="77777777" w:rsidR="00272638" w:rsidRDefault="00272638" w:rsidP="00272638">
      <w:pPr>
        <w:rPr>
          <w:rFonts w:ascii="Times New Roman" w:hAnsi="Times New Roman" w:cs="Times New Roman"/>
          <w:sz w:val="24"/>
          <w:szCs w:val="24"/>
        </w:rPr>
      </w:pPr>
    </w:p>
    <w:p w14:paraId="099758B9" w14:textId="77777777" w:rsidR="00272638" w:rsidRDefault="00272638" w:rsidP="00272638">
      <w:pPr>
        <w:rPr>
          <w:rFonts w:ascii="Times New Roman" w:hAnsi="Times New Roman" w:cs="Times New Roman"/>
          <w:sz w:val="24"/>
          <w:szCs w:val="24"/>
        </w:rPr>
      </w:pPr>
    </w:p>
    <w:p w14:paraId="0E337193" w14:textId="77777777" w:rsidR="00272638" w:rsidRDefault="00272638" w:rsidP="00272638">
      <w:pPr>
        <w:rPr>
          <w:rFonts w:ascii="Times New Roman" w:hAnsi="Times New Roman" w:cs="Times New Roman"/>
          <w:sz w:val="24"/>
          <w:szCs w:val="24"/>
        </w:rPr>
      </w:pPr>
      <w:r>
        <w:rPr>
          <w:rFonts w:ascii="Times New Roman" w:hAnsi="Times New Roman" w:cs="Times New Roman"/>
          <w:sz w:val="24"/>
          <w:szCs w:val="24"/>
        </w:rPr>
        <w:t>Dossier envoyé le                                                            Dossier reçu le</w:t>
      </w:r>
    </w:p>
    <w:p w14:paraId="6698C900" w14:textId="77777777" w:rsidR="00272638" w:rsidRDefault="00272638" w:rsidP="00272638">
      <w:pPr>
        <w:rPr>
          <w:rFonts w:ascii="Times New Roman" w:hAnsi="Times New Roman" w:cs="Times New Roman"/>
          <w:sz w:val="24"/>
          <w:szCs w:val="24"/>
        </w:rPr>
      </w:pPr>
      <w:r>
        <w:rPr>
          <w:rFonts w:ascii="Times New Roman" w:hAnsi="Times New Roman" w:cs="Times New Roman"/>
          <w:sz w:val="24"/>
          <w:szCs w:val="24"/>
        </w:rPr>
        <w:t>Tampon et signature collège                                        Tampon et signature lycée</w:t>
      </w:r>
    </w:p>
    <w:p w14:paraId="0E63F279" w14:textId="77777777" w:rsidR="00272638" w:rsidRDefault="00272638" w:rsidP="00272638">
      <w:pPr>
        <w:rPr>
          <w:rFonts w:ascii="Times New Roman" w:hAnsi="Times New Roman" w:cs="Times New Roman"/>
          <w:sz w:val="24"/>
          <w:szCs w:val="24"/>
        </w:rPr>
      </w:pPr>
    </w:p>
    <w:p w14:paraId="2B59CDE5" w14:textId="77777777" w:rsidR="00272638" w:rsidRDefault="00272638" w:rsidP="00272638">
      <w:pPr>
        <w:rPr>
          <w:rFonts w:ascii="Times New Roman" w:hAnsi="Times New Roman" w:cs="Times New Roman"/>
          <w:sz w:val="24"/>
          <w:szCs w:val="24"/>
        </w:rPr>
      </w:pPr>
    </w:p>
    <w:p w14:paraId="2F3C9E0A" w14:textId="77777777" w:rsidR="00272638" w:rsidRDefault="00272638" w:rsidP="00272638">
      <w:pPr>
        <w:rPr>
          <w:rFonts w:ascii="Times New Roman" w:hAnsi="Times New Roman" w:cs="Times New Roman"/>
          <w:sz w:val="24"/>
          <w:szCs w:val="24"/>
        </w:rPr>
      </w:pPr>
    </w:p>
    <w:p w14:paraId="4387A2ED" w14:textId="218CA57A" w:rsidR="00DC0987" w:rsidRDefault="00272638" w:rsidP="00DC0987">
      <w:pPr>
        <w:pStyle w:val="Paragraphedeliste"/>
        <w:numPr>
          <w:ilvl w:val="0"/>
          <w:numId w:val="2"/>
        </w:numPr>
        <w:rPr>
          <w:rFonts w:ascii="Times New Roman" w:hAnsi="Times New Roman" w:cs="Times New Roman"/>
          <w:sz w:val="24"/>
          <w:szCs w:val="24"/>
        </w:rPr>
      </w:pPr>
      <w:r>
        <w:rPr>
          <w:rFonts w:ascii="Times New Roman" w:hAnsi="Times New Roman" w:cs="Times New Roman"/>
          <w:b/>
          <w:sz w:val="24"/>
          <w:szCs w:val="24"/>
        </w:rPr>
        <w:t>Date limite de dépôt des candidatures au lycée Nord Bassin Simone Veil le</w:t>
      </w:r>
      <w:r w:rsidR="00D75A77">
        <w:rPr>
          <w:rFonts w:ascii="Times New Roman" w:hAnsi="Times New Roman" w:cs="Times New Roman"/>
          <w:b/>
          <w:sz w:val="24"/>
          <w:szCs w:val="24"/>
        </w:rPr>
        <w:t xml:space="preserve"> </w:t>
      </w:r>
      <w:r w:rsidR="006649E6">
        <w:rPr>
          <w:rFonts w:ascii="Times New Roman" w:hAnsi="Times New Roman" w:cs="Times New Roman"/>
          <w:b/>
          <w:sz w:val="24"/>
          <w:szCs w:val="24"/>
        </w:rPr>
        <w:t>16 juin 2025</w:t>
      </w:r>
      <w:r w:rsidR="00DC0987">
        <w:rPr>
          <w:rFonts w:ascii="Times New Roman" w:hAnsi="Times New Roman" w:cs="Times New Roman"/>
          <w:sz w:val="24"/>
          <w:szCs w:val="24"/>
        </w:rPr>
        <w:t xml:space="preserve">. </w:t>
      </w:r>
      <w:r w:rsidR="00DC0987" w:rsidRPr="00DC0987">
        <w:rPr>
          <w:rFonts w:ascii="Times New Roman" w:hAnsi="Times New Roman" w:cs="Times New Roman"/>
          <w:b/>
          <w:sz w:val="24"/>
          <w:szCs w:val="24"/>
        </w:rPr>
        <w:t>Tout dossier arrivant hors délai ou incomplet sera d’emblée rejeté.</w:t>
      </w:r>
    </w:p>
    <w:p w14:paraId="458227E7" w14:textId="77777777" w:rsidR="00272638" w:rsidRDefault="00272638" w:rsidP="00272638">
      <w:pPr>
        <w:rPr>
          <w:rFonts w:ascii="Times New Roman" w:hAnsi="Times New Roman" w:cs="Times New Roman"/>
          <w:b/>
          <w:sz w:val="24"/>
          <w:szCs w:val="24"/>
        </w:rPr>
      </w:pPr>
    </w:p>
    <w:p w14:paraId="2D419F89" w14:textId="77777777" w:rsidR="00272638" w:rsidRDefault="00272638" w:rsidP="00272638">
      <w:pPr>
        <w:rPr>
          <w:rFonts w:ascii="Times New Roman" w:hAnsi="Times New Roman" w:cs="Times New Roman"/>
          <w:sz w:val="24"/>
          <w:szCs w:val="24"/>
        </w:rPr>
      </w:pPr>
    </w:p>
    <w:p w14:paraId="499223B6" w14:textId="77777777" w:rsidR="00874977" w:rsidRDefault="00874977"/>
    <w:sectPr w:rsidR="00874977" w:rsidSect="00874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230B5"/>
    <w:multiLevelType w:val="hybridMultilevel"/>
    <w:tmpl w:val="D2662D4E"/>
    <w:lvl w:ilvl="0" w:tplc="6C36DA42">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515F730D"/>
    <w:multiLevelType w:val="hybridMultilevel"/>
    <w:tmpl w:val="A9AA8FF8"/>
    <w:lvl w:ilvl="0" w:tplc="CAA4A2B0">
      <w:numFmt w:val="bullet"/>
      <w:lvlText w:val=""/>
      <w:lvlJc w:val="left"/>
      <w:pPr>
        <w:ind w:left="720" w:hanging="360"/>
      </w:pPr>
      <w:rPr>
        <w:rFonts w:ascii="Symbol" w:eastAsiaTheme="minorHAnsi"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15"/>
    <w:rsid w:val="00085A2D"/>
    <w:rsid w:val="000B4115"/>
    <w:rsid w:val="00272638"/>
    <w:rsid w:val="006015F2"/>
    <w:rsid w:val="006649E6"/>
    <w:rsid w:val="006675EA"/>
    <w:rsid w:val="006E6DF7"/>
    <w:rsid w:val="007A1973"/>
    <w:rsid w:val="008066F1"/>
    <w:rsid w:val="00874977"/>
    <w:rsid w:val="008C66A8"/>
    <w:rsid w:val="00B46FDC"/>
    <w:rsid w:val="00CF2F5F"/>
    <w:rsid w:val="00D75A77"/>
    <w:rsid w:val="00DC0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80AC"/>
  <w15:docId w15:val="{3FAA3DF7-0855-4E2C-9369-D197ED67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1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4115"/>
    <w:pPr>
      <w:ind w:left="720"/>
      <w:contextualSpacing/>
    </w:pPr>
  </w:style>
  <w:style w:type="table" w:styleId="Grilledutableau">
    <w:name w:val="Table Grid"/>
    <w:basedOn w:val="TableauNormal"/>
    <w:uiPriority w:val="59"/>
    <w:rsid w:val="002726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080650">
      <w:bodyDiv w:val="1"/>
      <w:marLeft w:val="0"/>
      <w:marRight w:val="0"/>
      <w:marTop w:val="0"/>
      <w:marBottom w:val="0"/>
      <w:divBdr>
        <w:top w:val="none" w:sz="0" w:space="0" w:color="auto"/>
        <w:left w:val="none" w:sz="0" w:space="0" w:color="auto"/>
        <w:bottom w:val="none" w:sz="0" w:space="0" w:color="auto"/>
        <w:right w:val="none" w:sz="0" w:space="0" w:color="auto"/>
      </w:divBdr>
    </w:div>
    <w:div w:id="16110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FA9A2-7C1C-4490-85BA-139E75EB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2558</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dc:creator>
  <cp:lastModifiedBy>secretariat1</cp:lastModifiedBy>
  <cp:revision>2</cp:revision>
  <cp:lastPrinted>2023-05-21T07:41:00Z</cp:lastPrinted>
  <dcterms:created xsi:type="dcterms:W3CDTF">2025-05-13T06:40:00Z</dcterms:created>
  <dcterms:modified xsi:type="dcterms:W3CDTF">2025-05-13T06:40:00Z</dcterms:modified>
</cp:coreProperties>
</file>